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8F8F7D">
      <w:pPr>
        <w:pStyle w:val="4"/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14:paraId="23458283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>РЕЧИЦКАЯ СЕЛЬСКАЯ АДМИНИСТРАЦИЯ</w:t>
      </w:r>
    </w:p>
    <w:p w14:paraId="0AEEAB8C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РАЙОНА БРЯНСКОЙ ОБЛАСТИ </w:t>
      </w:r>
    </w:p>
    <w:p w14:paraId="0B95200E">
      <w:pPr>
        <w:jc w:val="center"/>
        <w:rPr>
          <w:sz w:val="28"/>
          <w:szCs w:val="28"/>
        </w:rPr>
      </w:pPr>
    </w:p>
    <w:p w14:paraId="22518DD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 О С Т А Н О В Л Е Н И Е </w:t>
      </w:r>
    </w:p>
    <w:p w14:paraId="79798855">
      <w:pPr>
        <w:rPr>
          <w:sz w:val="20"/>
          <w:szCs w:val="20"/>
        </w:rPr>
      </w:pPr>
    </w:p>
    <w:p w14:paraId="7597F92F"/>
    <w:p w14:paraId="5C7F8ED5">
      <w:pPr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24</w:t>
      </w:r>
      <w:bookmarkStart w:id="0" w:name="_GoBack"/>
      <w:bookmarkEnd w:id="0"/>
      <w:r>
        <w:rPr>
          <w:sz w:val="28"/>
          <w:szCs w:val="28"/>
        </w:rPr>
        <w:t xml:space="preserve">.10.2024 № </w:t>
      </w:r>
      <w:r>
        <w:rPr>
          <w:rFonts w:hint="default"/>
          <w:sz w:val="28"/>
          <w:szCs w:val="28"/>
          <w:lang w:val="ru-RU"/>
        </w:rPr>
        <w:t>73</w:t>
      </w:r>
    </w:p>
    <w:p w14:paraId="21AC9C76">
      <w:pPr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 w14:paraId="37AB9806">
      <w:pPr>
        <w:rPr>
          <w:sz w:val="28"/>
          <w:szCs w:val="28"/>
        </w:rPr>
      </w:pPr>
    </w:p>
    <w:p w14:paraId="18FBBB15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земельному участку </w:t>
      </w:r>
    </w:p>
    <w:p w14:paraId="52059D47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 кадастровым номером 32:20:0390103:48</w:t>
      </w:r>
      <w:r>
        <w:rPr>
          <w:sz w:val="28"/>
          <w:szCs w:val="28"/>
        </w:rPr>
        <w:tab/>
      </w:r>
    </w:p>
    <w:p w14:paraId="553BB3D6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699BBC9D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п. 21 ч. 1 ст. 14 Федерального закона от 06.10.2003 № 131-ФЗ «Об общих принципах организации местного самоуправления                       в Российской Федерации», п. 3 ст. 5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адресного хозяйства, Речицкая сельская администрация Почепского района Брянской области</w:t>
      </w:r>
    </w:p>
    <w:p w14:paraId="4F624D44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0E62F96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14:paraId="448A7184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36DC040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Присвоить земельному участку из категории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с видом разрешённого использования «для эксплуатации станции заправки автомобилей сжиженным газом» с кадастровым номером 32:20:0390103:48 адрес: Российская Федерация, Брянская область, Почепский муниципальный район, Речицкое сельское поселение, территория автодорога Брянск-Новозыбков, 74-й километр, земельный участок 3.</w:t>
      </w:r>
    </w:p>
    <w:p w14:paraId="2F76D58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 </w:t>
      </w:r>
    </w:p>
    <w:p w14:paraId="4570B4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разместить в Федеральной информационной адресной системе и направить в Управление Федеральной службы государственной регистрации, кадастра и картографии по Брянской области.</w:t>
      </w:r>
    </w:p>
    <w:p w14:paraId="101E6174">
      <w:pPr>
        <w:pStyle w:val="4"/>
        <w:jc w:val="center"/>
        <w:rPr>
          <w:sz w:val="28"/>
          <w:szCs w:val="28"/>
        </w:rPr>
      </w:pPr>
    </w:p>
    <w:p w14:paraId="7CC01A31">
      <w:pPr>
        <w:pStyle w:val="4"/>
        <w:jc w:val="center"/>
        <w:rPr>
          <w:sz w:val="28"/>
          <w:szCs w:val="28"/>
        </w:rPr>
      </w:pPr>
    </w:p>
    <w:p w14:paraId="09A5E908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Врио главы Речицкой</w:t>
      </w:r>
    </w:p>
    <w:p w14:paraId="1F5053B0">
      <w:pPr>
        <w:rPr>
          <w:sz w:val="28"/>
          <w:szCs w:val="28"/>
        </w:rPr>
      </w:pPr>
      <w:r>
        <w:rPr>
          <w:sz w:val="28"/>
          <w:szCs w:val="28"/>
        </w:rPr>
        <w:t>сельской администрации                                                                Е.В.Фроликова</w:t>
      </w:r>
    </w:p>
    <w:p w14:paraId="3396B892"/>
    <w:sectPr>
      <w:pgSz w:w="11906" w:h="16838"/>
      <w:pgMar w:top="851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DC2"/>
    <w:rsid w:val="0014072F"/>
    <w:rsid w:val="002F407C"/>
    <w:rsid w:val="00505DC2"/>
    <w:rsid w:val="00713D47"/>
    <w:rsid w:val="00742329"/>
    <w:rsid w:val="00936024"/>
    <w:rsid w:val="009F1F5B"/>
    <w:rsid w:val="00E56743"/>
    <w:rsid w:val="59AB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286</Words>
  <Characters>1636</Characters>
  <Lines>13</Lines>
  <Paragraphs>3</Paragraphs>
  <TotalTime>26</TotalTime>
  <ScaleCrop>false</ScaleCrop>
  <LinksUpToDate>false</LinksUpToDate>
  <CharactersWithSpaces>1919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2024-02-14T15:22:00Z</dcterms:created>
  <dc:creator>Пользователь</dc:creator>
  <cp:lastModifiedBy>007</cp:lastModifiedBy>
  <cp:lastPrinted>2024-10-25T06:01:08Z</cp:lastPrinted>
  <dcterms:modified xsi:type="dcterms:W3CDTF">2024-10-25T06:01:12Z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F5A5B947F348444EA177E9D2E245C022_12</vt:lpwstr>
  </property>
</Properties>
</file>